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4DC" w:rsidRDefault="007734DC">
      <w:r>
        <w:t>Lvl86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610"/>
        <w:gridCol w:w="672"/>
      </w:tblGrid>
      <w:tr w:rsidR="007734DC" w:rsidRPr="005D346E" w:rsidTr="007734DC">
        <w:tc>
          <w:tcPr>
            <w:tcW w:w="4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7734DC" w:rsidRPr="005D346E" w:rsidRDefault="007734DC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7734D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3DAB95A6" wp14:editId="7A98E388">
                  <wp:extent cx="301625" cy="301625"/>
                  <wp:effectExtent l="0" t="0" r="3175" b="3175"/>
                  <wp:docPr id="73" name="Grafik 73" descr="Skill 11605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5" descr="Skill 11605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de-DE"/>
              </w:rPr>
              <w:t> </w:t>
            </w:r>
            <w:proofErr w:type="spellStart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>Shield</w:t>
            </w:r>
            <w:proofErr w:type="spellEnd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 xml:space="preserve"> Song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4DC" w:rsidRDefault="007734DC" w:rsidP="007734DC">
            <w:pPr>
              <w:spacing w:after="0" w:line="240" w:lineRule="auto"/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</w:pPr>
          </w:p>
        </w:tc>
      </w:tr>
      <w:tr w:rsidR="007734DC" w:rsidRPr="007734DC" w:rsidTr="007734DC">
        <w:tc>
          <w:tcPr>
            <w:tcW w:w="4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7734DC" w:rsidRPr="005D346E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P. Def. + 5%, Attribute Def. + 20, Resistance to bows/crossbows + 10%, and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+ 10%.</w:t>
            </w:r>
          </w:p>
        </w:tc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4DC" w:rsidRPr="005D346E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AE39EE" w:rsidRDefault="007734DC">
      <w:pPr>
        <w:rPr>
          <w:lang w:val="en-US"/>
        </w:rPr>
      </w:pPr>
      <w:proofErr w:type="spellStart"/>
      <w:r>
        <w:rPr>
          <w:lang w:val="en-US"/>
        </w:rPr>
        <w:t>Lvl</w:t>
      </w:r>
      <w:proofErr w:type="spellEnd"/>
      <w:r>
        <w:rPr>
          <w:lang w:val="en-US"/>
        </w:rPr>
        <w:t xml:space="preserve"> 87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806"/>
        <w:gridCol w:w="633"/>
        <w:gridCol w:w="876"/>
        <w:gridCol w:w="668"/>
        <w:gridCol w:w="1297"/>
      </w:tblGrid>
      <w:tr w:rsidR="007734DC" w:rsidRPr="00BC39FC" w:rsidTr="002F178B">
        <w:tc>
          <w:tcPr>
            <w:tcW w:w="312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7734DC" w:rsidRPr="007734DC" w:rsidRDefault="007734DC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7734D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7F74FDED" wp14:editId="463E78D7">
                  <wp:extent cx="301625" cy="301625"/>
                  <wp:effectExtent l="0" t="0" r="3175" b="3175"/>
                  <wp:docPr id="72" name="Grafik 72" descr="Skill 11609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" descr="Skill 11609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Fonts w:ascii="Tahoma" w:eastAsia="Times New Roman" w:hAnsi="Tahoma" w:cs="Tahoma"/>
                <w:color w:val="FF0000"/>
                <w:sz w:val="18"/>
                <w:szCs w:val="18"/>
                <w:lang w:val="en-US" w:eastAsia="de-DE"/>
              </w:rPr>
              <w:t> </w:t>
            </w:r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val="en-US" w:eastAsia="de-DE"/>
              </w:rPr>
              <w:t xml:space="preserve">Refreshing Song </w:t>
            </w:r>
            <w:r w:rsidRPr="007734D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460BA522" wp14:editId="47CAD4CE">
                  <wp:extent cx="301625" cy="301625"/>
                  <wp:effectExtent l="0" t="0" r="3175" b="3175"/>
                  <wp:docPr id="99" name="Grafik 99" descr="Skill 11612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Skill 11612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7734D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>Refreshing Dance</w:t>
            </w:r>
            <w:r w:rsidRPr="007734DC"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val="en-US" w:eastAsia="de-DE"/>
              </w:rPr>
              <w:t xml:space="preserve">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ABF3D71" wp14:editId="15A506CC">
                  <wp:extent cx="304800" cy="304800"/>
                  <wp:effectExtent l="0" t="0" r="0" b="0"/>
                  <wp:docPr id="23" name="Grafik 23" descr="Skill 11532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" descr="Skill 11532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 </w:t>
            </w:r>
            <w:r w:rsidRPr="007734DC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de-DE"/>
              </w:rPr>
              <w:t xml:space="preserve">Refreshing Sonata / </w:t>
            </w:r>
            <w:r>
              <w:rPr>
                <w:rFonts w:ascii="Tahoma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77028591" wp14:editId="36CAF420">
                  <wp:extent cx="301625" cy="301625"/>
                  <wp:effectExtent l="0" t="0" r="3175" b="3175"/>
                  <wp:docPr id="63" name="Grafik 63" descr="Skill 11602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7" descr="Skill 11602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  <w:lang w:val="en-US"/>
              </w:rPr>
              <w:t> </w:t>
            </w:r>
            <w:r w:rsidRPr="007734DC">
              <w:rPr>
                <w:rFonts w:ascii="Tahoma" w:hAnsi="Tahoma" w:cs="Tahoma"/>
                <w:b/>
                <w:bCs/>
                <w:color w:val="333333"/>
                <w:sz w:val="18"/>
                <w:szCs w:val="18"/>
                <w:lang w:val="en-US"/>
              </w:rPr>
              <w:t>Frenzied Refreshing Sonata</w:t>
            </w:r>
          </w:p>
        </w:tc>
        <w:tc>
          <w:tcPr>
            <w:tcW w:w="341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9" name="Grafik 9" descr="Skill 268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kill 268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7" w:tooltip="Song of Wind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Wind</w:t>
              </w:r>
            </w:hyperlink>
          </w:p>
        </w:tc>
        <w:tc>
          <w:tcPr>
            <w:tcW w:w="360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8" name="Grafik 8" descr="Skill 364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kill 364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0" w:tooltip="Champion Song (page does not exist)" w:history="1">
              <w:r>
                <w:rPr>
                  <w:rStyle w:val="Hyperlink"/>
                  <w:rFonts w:ascii="Tahoma" w:hAnsi="Tahoma" w:cs="Tahoma"/>
                  <w:color w:val="A55858"/>
                  <w:sz w:val="18"/>
                  <w:szCs w:val="18"/>
                </w:rPr>
                <w:t>Champion Song</w:t>
              </w:r>
            </w:hyperlink>
          </w:p>
        </w:tc>
      </w:tr>
      <w:tr w:rsidR="007734DC" w:rsidRPr="00BC39FC" w:rsidTr="002F178B">
        <w:tc>
          <w:tcPr>
            <w:tcW w:w="3128" w:type="pct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7734DC" w:rsidRPr="00BC39FC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5 minutes, increases party members' HP Recovery Bonus + 20%, P. Accuracy + 4, P. Evasion + 3, and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+ 20. Decreases skill MP Consumption - 20% and skill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Cooldown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- 10%.</w:t>
            </w:r>
          </w:p>
        </w:tc>
        <w:tc>
          <w:tcPr>
            <w:tcW w:w="341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8A5BA7B" wp14:editId="48EFDFFE">
                  <wp:extent cx="301625" cy="301625"/>
                  <wp:effectExtent l="0" t="0" r="3175" b="3175"/>
                  <wp:docPr id="7" name="Grafik 7" descr="Skill 266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kill 266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3" w:tooltip="Song of Water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Water</w:t>
              </w:r>
              <w:proofErr w:type="spellEnd"/>
            </w:hyperlink>
          </w:p>
        </w:tc>
        <w:tc>
          <w:tcPr>
            <w:tcW w:w="360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570EEE9" wp14:editId="488A401A">
                  <wp:extent cx="301625" cy="301625"/>
                  <wp:effectExtent l="0" t="0" r="3175" b="3175"/>
                  <wp:docPr id="6" name="Grafik 6" descr="Skill 1073.jpg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kill 1073.jpg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6" w:tooltip="Eva's Kiss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Eva's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Kiss</w:t>
              </w:r>
            </w:hyperlink>
          </w:p>
        </w:tc>
      </w:tr>
      <w:tr w:rsidR="007734DC" w:rsidRPr="00BC39FC" w:rsidTr="002F178B">
        <w:tc>
          <w:tcPr>
            <w:tcW w:w="3128" w:type="pct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7734DC" w:rsidRPr="00BC39FC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341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5" name="Grafik 5" descr="Skill 265.jpg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kill 265.jpg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29" w:tooltip="Song of Lif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Life</w:t>
              </w:r>
            </w:hyperlink>
          </w:p>
        </w:tc>
        <w:tc>
          <w:tcPr>
            <w:tcW w:w="360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" name="Grafik 4" descr="Skill 272.jpg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kill 272.jpg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0" w:type="pct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32" w:tooltip="Dance of Inspiration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Inspiration</w:t>
              </w:r>
            </w:hyperlink>
          </w:p>
        </w:tc>
      </w:tr>
    </w:tbl>
    <w:p w:rsidR="007734DC" w:rsidRDefault="007734DC">
      <w:pPr>
        <w:rPr>
          <w:lang w:val="en-US"/>
        </w:rPr>
      </w:pPr>
      <w:proofErr w:type="spellStart"/>
      <w:r>
        <w:rPr>
          <w:lang w:val="en-US"/>
        </w:rPr>
        <w:t>Lvl</w:t>
      </w:r>
      <w:proofErr w:type="spellEnd"/>
      <w:r>
        <w:rPr>
          <w:lang w:val="en-US"/>
        </w:rPr>
        <w:t xml:space="preserve"> 88</w:t>
      </w:r>
    </w:p>
    <w:tbl>
      <w:tblPr>
        <w:tblW w:w="4026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305"/>
        <w:gridCol w:w="169"/>
      </w:tblGrid>
      <w:tr w:rsidR="007734DC" w:rsidRPr="007734DC" w:rsidTr="002F17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7734DC" w:rsidRPr="007734DC" w:rsidRDefault="007734DC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sz w:val="18"/>
                <w:szCs w:val="18"/>
                <w:lang w:eastAsia="de-DE"/>
              </w:rPr>
            </w:pPr>
            <w:r w:rsidRPr="007734D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1A8BF43D" wp14:editId="06258A67">
                  <wp:extent cx="301625" cy="301625"/>
                  <wp:effectExtent l="0" t="0" r="3175" b="3175"/>
                  <wp:docPr id="71" name="Grafik 71" descr="Skill 11613.jpg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1" descr="Skill 11613.jpg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de-DE"/>
              </w:rPr>
              <w:t> </w:t>
            </w:r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 xml:space="preserve">Song </w:t>
            </w:r>
            <w:proofErr w:type="spellStart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>of</w:t>
            </w:r>
            <w:proofErr w:type="spellEnd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>Protection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4DC" w:rsidRPr="007734DC" w:rsidRDefault="007734DC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</w:pPr>
          </w:p>
        </w:tc>
      </w:tr>
      <w:tr w:rsidR="007734DC" w:rsidRPr="00485C06" w:rsidTr="002F178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7734DC" w:rsidRPr="005D346E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sec., increases your P. Def. + 5000 and M. Def. + 5000. Restores 1000 HP.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734DC" w:rsidRPr="005D346E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</w:tr>
    </w:tbl>
    <w:p w:rsidR="007734DC" w:rsidRDefault="007734DC">
      <w:pPr>
        <w:rPr>
          <w:lang w:val="en-US"/>
        </w:rPr>
      </w:pPr>
      <w:r>
        <w:rPr>
          <w:lang w:val="en-US"/>
        </w:rPr>
        <w:t>Lvl90</w:t>
      </w:r>
      <w:bookmarkStart w:id="0" w:name="_GoBack"/>
      <w:bookmarkEnd w:id="0"/>
    </w:p>
    <w:tbl>
      <w:tblPr>
        <w:tblW w:w="4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24"/>
        <w:gridCol w:w="630"/>
        <w:gridCol w:w="1200"/>
      </w:tblGrid>
      <w:tr w:rsidR="007734DC" w:rsidRPr="000A5D30" w:rsidTr="002F178B">
        <w:trPr>
          <w:trHeight w:val="721"/>
        </w:trPr>
        <w:tc>
          <w:tcPr>
            <w:tcW w:w="0" w:type="auto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7734DC" w:rsidRDefault="007734DC" w:rsidP="007734D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 w:rsidRPr="007734DC">
              <w:rPr>
                <w:rFonts w:ascii="Tahoma" w:eastAsia="Times New Roman" w:hAnsi="Tahoma" w:cs="Tahoma"/>
                <w:noProof/>
                <w:color w:val="FF0000"/>
                <w:sz w:val="18"/>
                <w:szCs w:val="18"/>
                <w:lang w:eastAsia="de-DE"/>
              </w:rPr>
              <w:drawing>
                <wp:inline distT="0" distB="0" distL="0" distR="0" wp14:anchorId="4E067BED" wp14:editId="69CD2536">
                  <wp:extent cx="301625" cy="301625"/>
                  <wp:effectExtent l="0" t="0" r="3175" b="3175"/>
                  <wp:docPr id="70" name="Grafik 70" descr="Skill 11608.jpg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9" descr="Skill 11608.jpg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34DC">
              <w:rPr>
                <w:rFonts w:ascii="Tahoma" w:eastAsia="Times New Roman" w:hAnsi="Tahoma" w:cs="Tahoma"/>
                <w:color w:val="FF0000"/>
                <w:sz w:val="18"/>
                <w:szCs w:val="18"/>
                <w:lang w:eastAsia="de-DE"/>
              </w:rPr>
              <w:t> </w:t>
            </w:r>
            <w:proofErr w:type="spellStart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>Daring</w:t>
            </w:r>
            <w:proofErr w:type="spellEnd"/>
            <w:r w:rsidRPr="007734DC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de-DE"/>
              </w:rPr>
              <w:t xml:space="preserve"> Song </w:t>
            </w:r>
            <w:r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/ </w:t>
            </w: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E197AF4" wp14:editId="328EE9E3">
                  <wp:extent cx="301625" cy="301625"/>
                  <wp:effectExtent l="0" t="0" r="3175" b="3175"/>
                  <wp:docPr id="100" name="Grafik 100" descr="Skill 11611.jpg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9" descr="Skill 11611.jpg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Daring</w:t>
            </w:r>
            <w:proofErr w:type="spellEnd"/>
            <w:r w:rsidRPr="005D346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Dance</w:t>
            </w:r>
          </w:p>
          <w:p w:rsidR="007734DC" w:rsidRPr="007734DC" w:rsidRDefault="007734DC" w:rsidP="007734D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FAF7E0F" wp14:editId="7A83E20F">
                  <wp:extent cx="304800" cy="304800"/>
                  <wp:effectExtent l="0" t="0" r="0" b="0"/>
                  <wp:docPr id="24" name="Grafik 24" descr="Skill 11530.jpg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0" descr="Skill 11530.jpg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5D3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Daring</w:t>
            </w:r>
            <w:proofErr w:type="spellEnd"/>
            <w:r w:rsidRPr="000A5D3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Sonata</w:t>
            </w:r>
            <w:r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/ </w:t>
            </w: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08446C5" wp14:editId="5D9BCE01">
                  <wp:extent cx="301625" cy="301625"/>
                  <wp:effectExtent l="0" t="0" r="3175" b="3175"/>
                  <wp:docPr id="62" name="Grafik 62" descr="Skill 11601.jpg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 descr="Skill 11601.jpg">
                            <a:hlinkClick r:id="rId4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pple-converted-space"/>
                <w:rFonts w:ascii="Tahoma" w:hAnsi="Tahoma" w:cs="Tahoma"/>
                <w:color w:val="333333"/>
                <w:sz w:val="18"/>
                <w:szCs w:val="18"/>
              </w:rPr>
              <w:t> 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Frenzied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>Daring</w:t>
            </w:r>
            <w:proofErr w:type="spellEnd"/>
            <w:r>
              <w:rPr>
                <w:rFonts w:ascii="Tahoma" w:hAnsi="Tahoma" w:cs="Tahoma"/>
                <w:b/>
                <w:bCs/>
                <w:color w:val="333333"/>
                <w:sz w:val="18"/>
                <w:szCs w:val="18"/>
              </w:rPr>
              <w:t xml:space="preserve"> Sonata</w:t>
            </w:r>
          </w:p>
        </w:tc>
        <w:tc>
          <w:tcPr>
            <w:tcW w:w="0" w:type="auto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1E1E1E"/>
                <w:sz w:val="18"/>
                <w:szCs w:val="18"/>
                <w:lang w:eastAsia="de-DE"/>
              </w:rPr>
              <w:drawing>
                <wp:inline distT="0" distB="0" distL="0" distR="0" wp14:anchorId="3D3ADF6B" wp14:editId="1699EAA9">
                  <wp:extent cx="301625" cy="301625"/>
                  <wp:effectExtent l="0" t="0" r="3175" b="3175"/>
                  <wp:docPr id="3" name="Grafik 3" descr="Skill 1284.jpg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284.jpg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5" w:tooltip="Chant of Revenge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Chant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Revenge</w:t>
              </w:r>
              <w:proofErr w:type="spellEnd"/>
            </w:hyperlink>
          </w:p>
        </w:tc>
      </w:tr>
      <w:tr w:rsidR="007734DC" w:rsidRPr="000A5D30" w:rsidTr="002F178B">
        <w:tc>
          <w:tcPr>
            <w:tcW w:w="0" w:type="auto"/>
            <w:vMerge w:val="restar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7734DC" w:rsidRPr="000A5D30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5 minutes, increases party members' P.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+ 8%, M.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+ 16%,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Atk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and Casting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Spd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. + 8%. Decreases P. Def. - 3%, M. Def. - 11%, and P. Evasion - 4. Chance of applying 8%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Vampiric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Rage effect.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Reflects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10%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incurred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damage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back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to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the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enemy</w:t>
            </w:r>
            <w:proofErr w:type="spellEnd"/>
            <w:r w:rsidRPr="005D346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.</w:t>
            </w:r>
          </w:p>
        </w:tc>
        <w:tc>
          <w:tcPr>
            <w:tcW w:w="0" w:type="auto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091991F" wp14:editId="5CABF96D">
                  <wp:extent cx="301625" cy="301625"/>
                  <wp:effectExtent l="0" t="0" r="3175" b="3175"/>
                  <wp:docPr id="2" name="Grafik 2" descr="Skill 305.jpg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305.jpg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48" w:tooltip="Song of Vengeanc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Song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Vengeance</w:t>
              </w:r>
              <w:proofErr w:type="spellEnd"/>
            </w:hyperlink>
          </w:p>
        </w:tc>
      </w:tr>
      <w:tr w:rsidR="007734DC" w:rsidRPr="000A5D30" w:rsidTr="002F178B">
        <w:tc>
          <w:tcPr>
            <w:tcW w:w="0" w:type="auto"/>
            <w:vMerge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</w:tcPr>
          <w:p w:rsidR="007734DC" w:rsidRPr="000A5D30" w:rsidRDefault="007734DC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</w:p>
        </w:tc>
        <w:tc>
          <w:tcPr>
            <w:tcW w:w="0" w:type="auto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3F159F98" wp14:editId="3B987119">
                  <wp:extent cx="301625" cy="301625"/>
                  <wp:effectExtent l="0" t="0" r="3175" b="3175"/>
                  <wp:docPr id="1" name="Grafik 1" descr="Skill 310.jpg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310.jpg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7734DC" w:rsidRDefault="007734DC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51" w:tooltip="Dance of the Vampire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Dance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of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the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Vampire</w:t>
              </w:r>
            </w:hyperlink>
          </w:p>
        </w:tc>
      </w:tr>
    </w:tbl>
    <w:p w:rsidR="007734DC" w:rsidRPr="007734DC" w:rsidRDefault="007734DC">
      <w:pPr>
        <w:rPr>
          <w:lang w:val="en-US"/>
        </w:rPr>
      </w:pPr>
    </w:p>
    <w:sectPr w:rsidR="007734DC" w:rsidRPr="007734D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4DC"/>
    <w:rsid w:val="007734DC"/>
    <w:rsid w:val="00AE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34D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34D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semiHidden/>
    <w:unhideWhenUsed/>
    <w:rsid w:val="007734DC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7734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34D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3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34D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semiHidden/>
    <w:unhideWhenUsed/>
    <w:rsid w:val="007734DC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773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2wiki.com/File:Skill_11602.jpg" TargetMode="External"/><Relationship Id="rId18" Type="http://schemas.openxmlformats.org/officeDocument/2006/relationships/hyperlink" Target="http://l2wiki.com/File:Skill_364.jpg" TargetMode="External"/><Relationship Id="rId26" Type="http://schemas.openxmlformats.org/officeDocument/2006/relationships/hyperlink" Target="http://l2wiki.com/Eva%27s_Kiss" TargetMode="External"/><Relationship Id="rId39" Type="http://schemas.openxmlformats.org/officeDocument/2006/relationships/hyperlink" Target="http://l2wiki.com/File:Skill_11530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2wiki.com/File:Skill_266.jpg" TargetMode="External"/><Relationship Id="rId34" Type="http://schemas.openxmlformats.org/officeDocument/2006/relationships/image" Target="media/image12.jpeg"/><Relationship Id="rId42" Type="http://schemas.openxmlformats.org/officeDocument/2006/relationships/image" Target="media/image16.jpeg"/><Relationship Id="rId47" Type="http://schemas.openxmlformats.org/officeDocument/2006/relationships/image" Target="media/image18.jpeg"/><Relationship Id="rId50" Type="http://schemas.openxmlformats.org/officeDocument/2006/relationships/image" Target="media/image19.jpeg"/><Relationship Id="rId7" Type="http://schemas.openxmlformats.org/officeDocument/2006/relationships/hyperlink" Target="http://l2wiki.com/File:Skill_11609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l2wiki.com/Song_of_Wind" TargetMode="External"/><Relationship Id="rId25" Type="http://schemas.openxmlformats.org/officeDocument/2006/relationships/image" Target="media/image9.jpeg"/><Relationship Id="rId33" Type="http://schemas.openxmlformats.org/officeDocument/2006/relationships/hyperlink" Target="http://l2wiki.com/File:Skill_11613.jpg" TargetMode="External"/><Relationship Id="rId38" Type="http://schemas.openxmlformats.org/officeDocument/2006/relationships/image" Target="media/image14.jpeg"/><Relationship Id="rId46" Type="http://schemas.openxmlformats.org/officeDocument/2006/relationships/hyperlink" Target="http://l2wiki.com/File:Skill_305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hyperlink" Target="http://l2wiki.com/index.php?title=Champion_Song&amp;action=edit&amp;redlink=1" TargetMode="External"/><Relationship Id="rId29" Type="http://schemas.openxmlformats.org/officeDocument/2006/relationships/hyperlink" Target="http://l2wiki.com/Song_of_Life" TargetMode="External"/><Relationship Id="rId41" Type="http://schemas.openxmlformats.org/officeDocument/2006/relationships/hyperlink" Target="http://l2wiki.com/File:Skill_11601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l2wiki.com/File:Skill_11532.jpg" TargetMode="External"/><Relationship Id="rId24" Type="http://schemas.openxmlformats.org/officeDocument/2006/relationships/hyperlink" Target="http://l2wiki.com/File:Skill_1073.jpg" TargetMode="External"/><Relationship Id="rId32" Type="http://schemas.openxmlformats.org/officeDocument/2006/relationships/hyperlink" Target="http://l2wiki.com/Dance_of_Inspiration" TargetMode="External"/><Relationship Id="rId37" Type="http://schemas.openxmlformats.org/officeDocument/2006/relationships/hyperlink" Target="http://l2wiki.com/File:Skill_11611.jpg" TargetMode="External"/><Relationship Id="rId40" Type="http://schemas.openxmlformats.org/officeDocument/2006/relationships/image" Target="media/image15.jpeg"/><Relationship Id="rId45" Type="http://schemas.openxmlformats.org/officeDocument/2006/relationships/hyperlink" Target="http://l2wiki.com/Chant_of_Revenge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l2wiki.com/File:Skill_11605.jpg" TargetMode="External"/><Relationship Id="rId15" Type="http://schemas.openxmlformats.org/officeDocument/2006/relationships/hyperlink" Target="http://l2wiki.com/File:Skill_268.jpg" TargetMode="External"/><Relationship Id="rId23" Type="http://schemas.openxmlformats.org/officeDocument/2006/relationships/hyperlink" Target="http://l2wiki.com/Song_of_Water" TargetMode="External"/><Relationship Id="rId28" Type="http://schemas.openxmlformats.org/officeDocument/2006/relationships/image" Target="media/image10.jpeg"/><Relationship Id="rId36" Type="http://schemas.openxmlformats.org/officeDocument/2006/relationships/image" Target="media/image13.jpeg"/><Relationship Id="rId49" Type="http://schemas.openxmlformats.org/officeDocument/2006/relationships/hyperlink" Target="http://l2wiki.com/File:Skill_310.jpg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31" Type="http://schemas.openxmlformats.org/officeDocument/2006/relationships/image" Target="media/image11.jpeg"/><Relationship Id="rId44" Type="http://schemas.openxmlformats.org/officeDocument/2006/relationships/image" Target="media/image17.jpeg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2wiki.com/File:Skill_11612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8.jpeg"/><Relationship Id="rId27" Type="http://schemas.openxmlformats.org/officeDocument/2006/relationships/hyperlink" Target="http://l2wiki.com/File:Skill_265.jpg" TargetMode="External"/><Relationship Id="rId30" Type="http://schemas.openxmlformats.org/officeDocument/2006/relationships/hyperlink" Target="http://l2wiki.com/File:Skill_272.jpg" TargetMode="External"/><Relationship Id="rId35" Type="http://schemas.openxmlformats.org/officeDocument/2006/relationships/hyperlink" Target="http://l2wiki.com/File:Skill_11608.jpg" TargetMode="External"/><Relationship Id="rId43" Type="http://schemas.openxmlformats.org/officeDocument/2006/relationships/hyperlink" Target="http://l2wiki.com/File:Skill_1284.jpg" TargetMode="External"/><Relationship Id="rId48" Type="http://schemas.openxmlformats.org/officeDocument/2006/relationships/hyperlink" Target="http://l2wiki.com/Song_of_Vengeance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l2wiki.com/Dance_of_the_Vampir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2015-04-02T08:36:00Z</dcterms:created>
  <dcterms:modified xsi:type="dcterms:W3CDTF">2015-04-02T08:44:00Z</dcterms:modified>
</cp:coreProperties>
</file>